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7C650" w14:textId="77777777" w:rsidR="00F46075" w:rsidRDefault="003521B5" w:rsidP="003521B5">
      <w:pPr>
        <w:pStyle w:val="Body"/>
        <w:jc w:val="right"/>
        <w:rPr>
          <w:b/>
          <w:sz w:val="26"/>
          <w:szCs w:val="24"/>
        </w:rPr>
      </w:pPr>
      <w:bookmarkStart w:id="0" w:name="_GoBack"/>
      <w:bookmarkEnd w:id="0"/>
      <w:r>
        <w:rPr>
          <w:noProof/>
          <w:lang w:val="en-US" w:eastAsia="en-US"/>
        </w:rPr>
        <w:drawing>
          <wp:inline distT="0" distB="0" distL="0" distR="0" wp14:anchorId="4F88D2A3" wp14:editId="4F05939A">
            <wp:extent cx="2367797" cy="765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knos_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7797" cy="765588"/>
                    </a:xfrm>
                    <a:prstGeom prst="rect">
                      <a:avLst/>
                    </a:prstGeom>
                  </pic:spPr>
                </pic:pic>
              </a:graphicData>
            </a:graphic>
          </wp:inline>
        </w:drawing>
      </w:r>
    </w:p>
    <w:p w14:paraId="266F94A6" w14:textId="77777777" w:rsidR="003521B5" w:rsidRDefault="003521B5" w:rsidP="003521B5">
      <w:pPr>
        <w:pStyle w:val="Body"/>
        <w:jc w:val="center"/>
        <w:rPr>
          <w:b/>
          <w:sz w:val="26"/>
          <w:szCs w:val="24"/>
        </w:rPr>
      </w:pPr>
    </w:p>
    <w:p w14:paraId="21A676E1" w14:textId="77777777" w:rsidR="003521B5" w:rsidRDefault="003521B5" w:rsidP="003521B5">
      <w:pPr>
        <w:pStyle w:val="Body"/>
        <w:rPr>
          <w:rFonts w:ascii="Arial" w:hAnsi="Arial" w:cs="Arial"/>
          <w:color w:val="auto"/>
          <w:sz w:val="24"/>
          <w:szCs w:val="24"/>
        </w:rPr>
      </w:pPr>
    </w:p>
    <w:p w14:paraId="0A2B4FA9" w14:textId="77777777" w:rsidR="003521B5" w:rsidRPr="003521B5" w:rsidRDefault="003521B5" w:rsidP="003521B5">
      <w:pPr>
        <w:pStyle w:val="Body"/>
        <w:spacing w:line="360" w:lineRule="auto"/>
        <w:rPr>
          <w:rFonts w:ascii="Arial" w:hAnsi="Arial" w:cs="Arial"/>
          <w:color w:val="auto"/>
          <w:sz w:val="28"/>
          <w:szCs w:val="24"/>
        </w:rPr>
      </w:pPr>
      <w:r w:rsidRPr="003521B5">
        <w:rPr>
          <w:rFonts w:ascii="Arial" w:hAnsi="Arial" w:cs="Arial"/>
          <w:color w:val="auto"/>
          <w:sz w:val="24"/>
          <w:szCs w:val="24"/>
        </w:rPr>
        <w:t>38659</w:t>
      </w:r>
    </w:p>
    <w:p w14:paraId="3A9BC988" w14:textId="77777777" w:rsidR="003521B5" w:rsidRDefault="007A503C" w:rsidP="003521B5">
      <w:pPr>
        <w:pStyle w:val="Body"/>
        <w:spacing w:line="360" w:lineRule="auto"/>
        <w:rPr>
          <w:rFonts w:ascii="Arial" w:hAnsi="Arial" w:cs="Arial"/>
          <w:sz w:val="24"/>
          <w:szCs w:val="24"/>
        </w:rPr>
      </w:pPr>
      <w:r>
        <w:rPr>
          <w:rFonts w:ascii="Arial" w:hAnsi="Arial" w:cs="Arial"/>
          <w:sz w:val="24"/>
          <w:szCs w:val="24"/>
        </w:rPr>
        <w:t>2</w:t>
      </w:r>
      <w:r w:rsidR="009F2CF7">
        <w:rPr>
          <w:rFonts w:ascii="Arial" w:hAnsi="Arial" w:cs="Arial"/>
          <w:sz w:val="24"/>
          <w:szCs w:val="24"/>
        </w:rPr>
        <w:t>6</w:t>
      </w:r>
      <w:r w:rsidR="003521B5">
        <w:rPr>
          <w:rFonts w:ascii="Arial" w:hAnsi="Arial" w:cs="Arial"/>
          <w:sz w:val="24"/>
          <w:szCs w:val="24"/>
        </w:rPr>
        <w:t xml:space="preserve"> October 2017</w:t>
      </w:r>
    </w:p>
    <w:p w14:paraId="058F36A9" w14:textId="77777777" w:rsidR="003521B5" w:rsidRDefault="003521B5" w:rsidP="003521B5">
      <w:pPr>
        <w:pStyle w:val="Body"/>
        <w:rPr>
          <w:rFonts w:ascii="Arial" w:hAnsi="Arial" w:cs="Arial"/>
          <w:sz w:val="24"/>
          <w:szCs w:val="24"/>
        </w:rPr>
      </w:pPr>
    </w:p>
    <w:p w14:paraId="6230931C" w14:textId="77777777" w:rsidR="003521B5" w:rsidRPr="003521B5" w:rsidRDefault="003521B5" w:rsidP="003521B5">
      <w:pPr>
        <w:pStyle w:val="Body"/>
        <w:rPr>
          <w:rFonts w:ascii="Arial" w:hAnsi="Arial" w:cs="Arial"/>
          <w:sz w:val="24"/>
          <w:szCs w:val="24"/>
        </w:rPr>
      </w:pPr>
    </w:p>
    <w:p w14:paraId="7C888F55" w14:textId="77777777" w:rsidR="007E468B" w:rsidRDefault="00235477" w:rsidP="007E468B">
      <w:pPr>
        <w:pStyle w:val="Body"/>
        <w:spacing w:line="360" w:lineRule="auto"/>
        <w:jc w:val="center"/>
        <w:rPr>
          <w:rFonts w:ascii="Arial" w:hAnsi="Arial" w:cs="Arial"/>
          <w:b/>
          <w:bCs/>
          <w:sz w:val="28"/>
          <w:szCs w:val="28"/>
          <w:lang w:val="en-US"/>
        </w:rPr>
      </w:pPr>
      <w:proofErr w:type="spellStart"/>
      <w:r>
        <w:rPr>
          <w:rFonts w:ascii="Arial" w:hAnsi="Arial" w:cs="Arial"/>
          <w:b/>
          <w:bCs/>
          <w:sz w:val="28"/>
          <w:szCs w:val="28"/>
          <w:lang w:val="en-US"/>
        </w:rPr>
        <w:t>Teknos</w:t>
      </w:r>
      <w:proofErr w:type="spellEnd"/>
      <w:r>
        <w:rPr>
          <w:rFonts w:ascii="Arial" w:hAnsi="Arial" w:cs="Arial"/>
          <w:b/>
          <w:bCs/>
          <w:sz w:val="28"/>
          <w:szCs w:val="28"/>
          <w:lang w:val="en-US"/>
        </w:rPr>
        <w:t>, a natural fit for Russell Paints</w:t>
      </w:r>
    </w:p>
    <w:p w14:paraId="1DEF9AE1" w14:textId="77777777" w:rsidR="00235477" w:rsidRDefault="00A67DA3" w:rsidP="00A67DA3">
      <w:pPr>
        <w:pStyle w:val="Body"/>
        <w:spacing w:line="360" w:lineRule="auto"/>
        <w:jc w:val="center"/>
      </w:pPr>
      <w:r>
        <w:rPr>
          <w:noProof/>
          <w:lang w:val="en-US" w:eastAsia="en-US"/>
        </w:rPr>
        <w:drawing>
          <wp:inline distT="0" distB="0" distL="0" distR="0" wp14:anchorId="23FC535D" wp14:editId="2216D727">
            <wp:extent cx="5172075" cy="266674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59 - Russell Paints.jpg"/>
                    <pic:cNvPicPr/>
                  </pic:nvPicPr>
                  <pic:blipFill rotWithShape="1">
                    <a:blip r:embed="rId7" cstate="print">
                      <a:extLst>
                        <a:ext uri="{28A0092B-C50C-407E-A947-70E740481C1C}">
                          <a14:useLocalDpi xmlns:a14="http://schemas.microsoft.com/office/drawing/2010/main" val="0"/>
                        </a:ext>
                      </a:extLst>
                    </a:blip>
                    <a:srcRect l="-742" r="186"/>
                    <a:stretch/>
                  </pic:blipFill>
                  <pic:spPr bwMode="auto">
                    <a:xfrm>
                      <a:off x="0" y="0"/>
                      <a:ext cx="5172075" cy="2666744"/>
                    </a:xfrm>
                    <a:prstGeom prst="rect">
                      <a:avLst/>
                    </a:prstGeom>
                    <a:ln>
                      <a:noFill/>
                    </a:ln>
                    <a:extLst>
                      <a:ext uri="{53640926-AAD7-44D8-BBD7-CCE9431645EC}">
                        <a14:shadowObscured xmlns:a14="http://schemas.microsoft.com/office/drawing/2010/main"/>
                      </a:ext>
                    </a:extLst>
                  </pic:spPr>
                </pic:pic>
              </a:graphicData>
            </a:graphic>
          </wp:inline>
        </w:drawing>
      </w:r>
    </w:p>
    <w:p w14:paraId="0C156BE7" w14:textId="77777777" w:rsidR="00A67DA3" w:rsidRDefault="00A67DA3" w:rsidP="00A67DA3">
      <w:pPr>
        <w:pStyle w:val="Body"/>
        <w:spacing w:line="360" w:lineRule="auto"/>
        <w:jc w:val="center"/>
      </w:pPr>
    </w:p>
    <w:p w14:paraId="2CD93F4E" w14:textId="77777777" w:rsidR="008C21A6" w:rsidRDefault="008C21A6" w:rsidP="008C21A6">
      <w:pPr>
        <w:pStyle w:val="Body"/>
        <w:spacing w:line="360" w:lineRule="auto"/>
        <w:jc w:val="both"/>
      </w:pPr>
      <w:r>
        <w:rPr>
          <w:rFonts w:ascii="Arial" w:hAnsi="Arial" w:cs="Arial"/>
          <w:sz w:val="24"/>
          <w:szCs w:val="24"/>
          <w:lang w:val="en-US"/>
        </w:rPr>
        <w:t>As an independent, family</w:t>
      </w:r>
      <w:r>
        <w:rPr>
          <w:rFonts w:ascii="Arial" w:hAnsi="Arial" w:cs="Arial"/>
          <w:color w:val="auto"/>
          <w:sz w:val="24"/>
          <w:szCs w:val="24"/>
          <w:lang w:val="en-US"/>
        </w:rPr>
        <w:t>-</w:t>
      </w:r>
      <w:r>
        <w:rPr>
          <w:rFonts w:ascii="Arial" w:hAnsi="Arial" w:cs="Arial"/>
          <w:sz w:val="24"/>
          <w:szCs w:val="24"/>
          <w:lang w:val="en-US"/>
        </w:rPr>
        <w:t xml:space="preserve">owned business that has been established in Edinburgh for almost 40 years, Russell Paints saw </w:t>
      </w:r>
      <w:proofErr w:type="spellStart"/>
      <w:r>
        <w:rPr>
          <w:rFonts w:ascii="Arial" w:hAnsi="Arial" w:cs="Arial"/>
          <w:sz w:val="24"/>
          <w:szCs w:val="24"/>
          <w:lang w:val="en-US"/>
        </w:rPr>
        <w:t>Teknos</w:t>
      </w:r>
      <w:proofErr w:type="spellEnd"/>
      <w:r>
        <w:rPr>
          <w:rFonts w:ascii="Arial" w:hAnsi="Arial" w:cs="Arial"/>
          <w:sz w:val="24"/>
          <w:szCs w:val="24"/>
          <w:lang w:val="en-US"/>
        </w:rPr>
        <w:t xml:space="preserve"> as a perfect fit with its customer base and started stocking the company’s wood finishing products some three years ago. Since then, many customers have chosen </w:t>
      </w:r>
      <w:proofErr w:type="spellStart"/>
      <w:r>
        <w:rPr>
          <w:rFonts w:ascii="Arial" w:hAnsi="Arial" w:cs="Arial"/>
          <w:sz w:val="24"/>
          <w:szCs w:val="24"/>
          <w:lang w:val="en-US"/>
        </w:rPr>
        <w:t>Teknos</w:t>
      </w:r>
      <w:proofErr w:type="spellEnd"/>
      <w:r>
        <w:rPr>
          <w:rFonts w:ascii="Arial" w:hAnsi="Arial" w:cs="Arial"/>
          <w:sz w:val="24"/>
          <w:szCs w:val="24"/>
          <w:lang w:val="en-US"/>
        </w:rPr>
        <w:t xml:space="preserve"> over other brands and returned for repeat orders.</w:t>
      </w:r>
    </w:p>
    <w:p w14:paraId="255E6AA1" w14:textId="77777777" w:rsidR="008C21A6" w:rsidRDefault="008C21A6" w:rsidP="008C21A6">
      <w:pPr>
        <w:pStyle w:val="Body"/>
        <w:spacing w:line="360" w:lineRule="auto"/>
        <w:jc w:val="both"/>
      </w:pPr>
      <w:r>
        <w:rPr>
          <w:rFonts w:ascii="Arial" w:hAnsi="Arial" w:cs="Arial"/>
          <w:sz w:val="24"/>
          <w:szCs w:val="24"/>
        </w:rPr>
        <w:t> </w:t>
      </w:r>
    </w:p>
    <w:p w14:paraId="322D6D6B" w14:textId="77777777" w:rsidR="008C21A6" w:rsidRDefault="008C21A6" w:rsidP="008C21A6">
      <w:pPr>
        <w:pStyle w:val="Body"/>
        <w:spacing w:line="360" w:lineRule="auto"/>
        <w:jc w:val="both"/>
      </w:pPr>
      <w:r>
        <w:rPr>
          <w:rFonts w:ascii="Arial" w:hAnsi="Arial" w:cs="Arial"/>
          <w:sz w:val="24"/>
          <w:szCs w:val="24"/>
          <w:lang w:val="en-US"/>
        </w:rPr>
        <w:t>Russell Paints has grown to be probably the biggest truly independent paint merchant in Edinburgh and the Lothians since opening in</w:t>
      </w:r>
      <w:r>
        <w:rPr>
          <w:rFonts w:ascii="Arial" w:hAnsi="Arial" w:cs="Arial"/>
          <w:sz w:val="24"/>
          <w:szCs w:val="24"/>
        </w:rPr>
        <w:t xml:space="preserve"> 1976 </w:t>
      </w:r>
      <w:r>
        <w:rPr>
          <w:rFonts w:ascii="Arial" w:hAnsi="Arial" w:cs="Arial"/>
          <w:sz w:val="24"/>
          <w:szCs w:val="24"/>
          <w:lang w:val="en-US"/>
        </w:rPr>
        <w:t>and now services the trade, commercial and</w:t>
      </w:r>
      <w:r>
        <w:rPr>
          <w:rFonts w:ascii="Arial" w:hAnsi="Arial" w:cs="Arial"/>
          <w:sz w:val="24"/>
          <w:szCs w:val="24"/>
        </w:rPr>
        <w:t xml:space="preserve"> DIY markets. </w:t>
      </w:r>
      <w:r>
        <w:rPr>
          <w:rFonts w:ascii="Arial" w:hAnsi="Arial" w:cs="Arial"/>
          <w:sz w:val="24"/>
          <w:szCs w:val="24"/>
          <w:lang w:val="en-US"/>
        </w:rPr>
        <w:t xml:space="preserve">The staff pride themselves </w:t>
      </w:r>
      <w:r>
        <w:rPr>
          <w:rFonts w:ascii="Arial" w:hAnsi="Arial" w:cs="Arial"/>
          <w:sz w:val="24"/>
          <w:szCs w:val="24"/>
        </w:rPr>
        <w:t xml:space="preserve">on </w:t>
      </w:r>
      <w:r>
        <w:rPr>
          <w:rFonts w:ascii="Arial" w:hAnsi="Arial" w:cs="Arial"/>
          <w:sz w:val="24"/>
          <w:szCs w:val="24"/>
          <w:lang w:val="en-US"/>
        </w:rPr>
        <w:t>the high level of customer service and wide knowledge that they have gained over the years. Being independent, they can offer impartial advice on the products most suitable for individual needs.</w:t>
      </w:r>
    </w:p>
    <w:p w14:paraId="13CB6DED" w14:textId="77777777" w:rsidR="008C21A6" w:rsidRDefault="008C21A6" w:rsidP="008C21A6">
      <w:pPr>
        <w:pStyle w:val="Body"/>
        <w:spacing w:line="360" w:lineRule="auto"/>
        <w:jc w:val="both"/>
      </w:pPr>
      <w:r>
        <w:rPr>
          <w:rFonts w:ascii="Arial" w:hAnsi="Arial" w:cs="Arial"/>
          <w:sz w:val="24"/>
          <w:szCs w:val="24"/>
        </w:rPr>
        <w:t> </w:t>
      </w:r>
    </w:p>
    <w:p w14:paraId="7E44DE95" w14:textId="77777777" w:rsidR="008C21A6" w:rsidRDefault="008C21A6" w:rsidP="008C21A6">
      <w:pPr>
        <w:pStyle w:val="Body"/>
        <w:spacing w:line="360" w:lineRule="auto"/>
        <w:jc w:val="both"/>
      </w:pPr>
      <w:proofErr w:type="spellStart"/>
      <w:r>
        <w:rPr>
          <w:rFonts w:ascii="Arial" w:hAnsi="Arial" w:cs="Arial"/>
          <w:sz w:val="24"/>
          <w:szCs w:val="24"/>
          <w:lang w:val="en-US"/>
        </w:rPr>
        <w:t>Teknos</w:t>
      </w:r>
      <w:proofErr w:type="spellEnd"/>
      <w:r>
        <w:rPr>
          <w:rFonts w:ascii="Arial" w:hAnsi="Arial" w:cs="Arial"/>
          <w:sz w:val="24"/>
          <w:szCs w:val="24"/>
          <w:lang w:val="en-US"/>
        </w:rPr>
        <w:t xml:space="preserve"> has a proven track record in timber protection with its spray applied coatings </w:t>
      </w:r>
      <w:r>
        <w:rPr>
          <w:rFonts w:ascii="Arial" w:hAnsi="Arial" w:cs="Arial"/>
          <w:sz w:val="24"/>
          <w:szCs w:val="24"/>
        </w:rPr>
        <w:t>and</w:t>
      </w:r>
      <w:r>
        <w:rPr>
          <w:rFonts w:ascii="Arial" w:hAnsi="Arial" w:cs="Arial"/>
          <w:sz w:val="24"/>
          <w:szCs w:val="24"/>
          <w:lang w:val="en-US"/>
        </w:rPr>
        <w:t xml:space="preserve">, prompted by </w:t>
      </w:r>
      <w:r>
        <w:rPr>
          <w:rFonts w:ascii="Arial" w:hAnsi="Arial" w:cs="Arial"/>
          <w:sz w:val="24"/>
          <w:szCs w:val="24"/>
          <w:lang w:val="pt-PT"/>
        </w:rPr>
        <w:t>customer enquir</w:t>
      </w:r>
      <w:r w:rsidR="006D7A04">
        <w:rPr>
          <w:rFonts w:ascii="Arial" w:hAnsi="Arial" w:cs="Arial"/>
          <w:sz w:val="24"/>
          <w:szCs w:val="24"/>
          <w:lang w:val="pt-PT"/>
        </w:rPr>
        <w:t>i</w:t>
      </w:r>
      <w:r>
        <w:rPr>
          <w:rFonts w:ascii="Arial" w:hAnsi="Arial" w:cs="Arial"/>
          <w:sz w:val="24"/>
          <w:szCs w:val="24"/>
          <w:lang w:val="pt-PT"/>
        </w:rPr>
        <w:t>es</w:t>
      </w:r>
      <w:r>
        <w:rPr>
          <w:rFonts w:ascii="Arial" w:hAnsi="Arial" w:cs="Arial"/>
          <w:sz w:val="24"/>
          <w:szCs w:val="24"/>
          <w:lang w:val="en-US"/>
        </w:rPr>
        <w:t>, Russell Paints saw stocking brush</w:t>
      </w:r>
      <w:r>
        <w:rPr>
          <w:rFonts w:ascii="Arial" w:hAnsi="Arial" w:cs="Arial"/>
          <w:color w:val="auto"/>
          <w:sz w:val="24"/>
          <w:szCs w:val="24"/>
          <w:lang w:val="en-US"/>
        </w:rPr>
        <w:t>-</w:t>
      </w:r>
      <w:r>
        <w:rPr>
          <w:rFonts w:ascii="Arial" w:hAnsi="Arial" w:cs="Arial"/>
          <w:sz w:val="24"/>
          <w:szCs w:val="24"/>
          <w:lang w:val="en-US"/>
        </w:rPr>
        <w:t xml:space="preserve">applied coatings as a natural progression. Housebuilders were frequently requesting </w:t>
      </w:r>
      <w:proofErr w:type="spellStart"/>
      <w:r>
        <w:rPr>
          <w:rFonts w:ascii="Arial" w:hAnsi="Arial" w:cs="Arial"/>
          <w:sz w:val="24"/>
          <w:szCs w:val="24"/>
          <w:lang w:val="en-US"/>
        </w:rPr>
        <w:t>Teknos</w:t>
      </w:r>
      <w:proofErr w:type="spellEnd"/>
      <w:r>
        <w:rPr>
          <w:rFonts w:ascii="Arial" w:hAnsi="Arial" w:cs="Arial"/>
          <w:sz w:val="24"/>
          <w:szCs w:val="24"/>
          <w:lang w:val="en-US"/>
        </w:rPr>
        <w:t xml:space="preserve"> products to undertake maintenance to windows and doors that had been factory</w:t>
      </w:r>
      <w:r>
        <w:rPr>
          <w:rFonts w:ascii="Arial" w:hAnsi="Arial" w:cs="Arial"/>
          <w:color w:val="auto"/>
          <w:sz w:val="24"/>
          <w:szCs w:val="24"/>
          <w:lang w:val="en-US"/>
        </w:rPr>
        <w:t>-</w:t>
      </w:r>
      <w:r>
        <w:rPr>
          <w:rFonts w:ascii="Arial" w:hAnsi="Arial" w:cs="Arial"/>
          <w:sz w:val="24"/>
          <w:szCs w:val="24"/>
          <w:lang w:val="en-US"/>
        </w:rPr>
        <w:t xml:space="preserve">finished but had been </w:t>
      </w:r>
      <w:r>
        <w:rPr>
          <w:rFonts w:ascii="Arial" w:hAnsi="Arial" w:cs="Arial"/>
          <w:sz w:val="24"/>
          <w:szCs w:val="24"/>
          <w:lang w:val="en-US"/>
        </w:rPr>
        <w:lastRenderedPageBreak/>
        <w:t xml:space="preserve">damaged, either through poor handling on site or during work such as the application of render coatings to walls. </w:t>
      </w:r>
    </w:p>
    <w:p w14:paraId="331BF0E4" w14:textId="77777777" w:rsidR="008C21A6" w:rsidRDefault="008C21A6" w:rsidP="008C21A6">
      <w:pPr>
        <w:pStyle w:val="Body"/>
        <w:spacing w:line="360" w:lineRule="auto"/>
        <w:jc w:val="both"/>
      </w:pPr>
      <w:r>
        <w:rPr>
          <w:rFonts w:ascii="Arial" w:hAnsi="Arial" w:cs="Arial"/>
          <w:sz w:val="24"/>
          <w:szCs w:val="24"/>
        </w:rPr>
        <w:t> </w:t>
      </w:r>
    </w:p>
    <w:p w14:paraId="51F530EC" w14:textId="77777777" w:rsidR="008C21A6" w:rsidRDefault="008C21A6" w:rsidP="008C21A6">
      <w:pPr>
        <w:pStyle w:val="Body"/>
        <w:spacing w:line="360" w:lineRule="auto"/>
        <w:jc w:val="both"/>
      </w:pPr>
      <w:r>
        <w:rPr>
          <w:rFonts w:ascii="Arial" w:hAnsi="Arial" w:cs="Arial"/>
          <w:sz w:val="24"/>
          <w:szCs w:val="24"/>
          <w:lang w:val="en-US"/>
        </w:rPr>
        <w:t>To ensure the highest levels of quality are maintained, the staff at Ru</w:t>
      </w:r>
      <w:r w:rsidR="00310ED4">
        <w:rPr>
          <w:rFonts w:ascii="Arial" w:hAnsi="Arial" w:cs="Arial"/>
          <w:sz w:val="24"/>
          <w:szCs w:val="24"/>
          <w:lang w:val="en-US"/>
        </w:rPr>
        <w:t>ssell Paints have been given in-</w:t>
      </w:r>
      <w:r>
        <w:rPr>
          <w:rFonts w:ascii="Arial" w:hAnsi="Arial" w:cs="Arial"/>
          <w:sz w:val="24"/>
          <w:szCs w:val="24"/>
          <w:lang w:val="en-US"/>
        </w:rPr>
        <w:t xml:space="preserve">store training in all the </w:t>
      </w:r>
      <w:proofErr w:type="spellStart"/>
      <w:r>
        <w:rPr>
          <w:rFonts w:ascii="Arial" w:hAnsi="Arial" w:cs="Arial"/>
          <w:sz w:val="24"/>
          <w:szCs w:val="24"/>
          <w:lang w:val="en-US"/>
        </w:rPr>
        <w:t>Teknos</w:t>
      </w:r>
      <w:proofErr w:type="spellEnd"/>
      <w:r>
        <w:rPr>
          <w:rFonts w:ascii="Arial" w:hAnsi="Arial" w:cs="Arial"/>
          <w:sz w:val="24"/>
          <w:szCs w:val="24"/>
          <w:lang w:val="en-US"/>
        </w:rPr>
        <w:t xml:space="preserve"> products stocked. While the main market for </w:t>
      </w:r>
      <w:proofErr w:type="spellStart"/>
      <w:r>
        <w:rPr>
          <w:rFonts w:ascii="Arial" w:hAnsi="Arial" w:cs="Arial"/>
          <w:sz w:val="24"/>
          <w:szCs w:val="24"/>
          <w:lang w:val="en-US"/>
        </w:rPr>
        <w:t>TeknosPro</w:t>
      </w:r>
      <w:proofErr w:type="spellEnd"/>
      <w:r>
        <w:rPr>
          <w:rFonts w:ascii="Arial" w:hAnsi="Arial" w:cs="Arial"/>
          <w:sz w:val="24"/>
          <w:szCs w:val="24"/>
          <w:lang w:val="en-US"/>
        </w:rPr>
        <w:t xml:space="preserve"> is professionals, the waterborne paints are frequently offered to </w:t>
      </w:r>
      <w:proofErr w:type="spellStart"/>
      <w:r>
        <w:rPr>
          <w:rFonts w:ascii="Arial" w:hAnsi="Arial" w:cs="Arial"/>
          <w:sz w:val="24"/>
          <w:szCs w:val="24"/>
          <w:lang w:val="en-US"/>
        </w:rPr>
        <w:t>DIYers</w:t>
      </w:r>
      <w:proofErr w:type="spellEnd"/>
      <w:r>
        <w:rPr>
          <w:rFonts w:ascii="Arial" w:hAnsi="Arial" w:cs="Arial"/>
          <w:sz w:val="24"/>
          <w:szCs w:val="24"/>
          <w:lang w:val="en-US"/>
        </w:rPr>
        <w:t xml:space="preserve"> because of their ease of application and environmental credentials.</w:t>
      </w:r>
    </w:p>
    <w:p w14:paraId="46629C42" w14:textId="77777777" w:rsidR="008C21A6" w:rsidRDefault="008C21A6" w:rsidP="008C21A6">
      <w:pPr>
        <w:pStyle w:val="Body"/>
        <w:spacing w:line="360" w:lineRule="auto"/>
        <w:jc w:val="both"/>
      </w:pPr>
      <w:r>
        <w:rPr>
          <w:rFonts w:ascii="Arial" w:hAnsi="Arial" w:cs="Arial"/>
          <w:sz w:val="24"/>
          <w:szCs w:val="24"/>
        </w:rPr>
        <w:t> </w:t>
      </w:r>
    </w:p>
    <w:p w14:paraId="5011779A" w14:textId="77777777" w:rsidR="008C21A6" w:rsidRDefault="008C21A6" w:rsidP="008C21A6">
      <w:pPr>
        <w:pStyle w:val="Body"/>
        <w:spacing w:line="360" w:lineRule="auto"/>
        <w:jc w:val="both"/>
      </w:pPr>
      <w:r>
        <w:rPr>
          <w:rFonts w:ascii="Arial" w:hAnsi="Arial" w:cs="Arial"/>
          <w:sz w:val="24"/>
          <w:szCs w:val="24"/>
          <w:lang w:val="en-US"/>
        </w:rPr>
        <w:t xml:space="preserve">For Russell Paints, </w:t>
      </w:r>
      <w:proofErr w:type="spellStart"/>
      <w:r>
        <w:rPr>
          <w:rFonts w:ascii="Arial" w:hAnsi="Arial" w:cs="Arial"/>
          <w:sz w:val="24"/>
          <w:szCs w:val="24"/>
          <w:lang w:val="en-US"/>
        </w:rPr>
        <w:t>Teknos</w:t>
      </w:r>
      <w:proofErr w:type="spellEnd"/>
      <w:r>
        <w:rPr>
          <w:rFonts w:ascii="Arial" w:hAnsi="Arial" w:cs="Arial"/>
          <w:sz w:val="24"/>
          <w:szCs w:val="24"/>
          <w:lang w:val="en-US"/>
        </w:rPr>
        <w:t xml:space="preserve"> is an attractive proposition due to the range of products available and the flexibility of the tinting system which is capable of providing customers with thousands of readily available </w:t>
      </w:r>
      <w:proofErr w:type="spellStart"/>
      <w:r>
        <w:rPr>
          <w:rFonts w:ascii="Arial" w:hAnsi="Arial" w:cs="Arial"/>
          <w:sz w:val="24"/>
          <w:szCs w:val="24"/>
          <w:lang w:val="en-US"/>
        </w:rPr>
        <w:t>colour</w:t>
      </w:r>
      <w:proofErr w:type="spellEnd"/>
      <w:r>
        <w:rPr>
          <w:rFonts w:ascii="Arial" w:hAnsi="Arial" w:cs="Arial"/>
          <w:sz w:val="24"/>
          <w:szCs w:val="24"/>
          <w:lang w:val="en-US"/>
        </w:rPr>
        <w:t xml:space="preserve"> options. Added to this, the heritage of the company is appealing as there is a feeling that, if the paints are good enough for the harsh Scandinavian climate, they must be suitable for the Scottish market. </w:t>
      </w:r>
    </w:p>
    <w:p w14:paraId="492630CD" w14:textId="77777777" w:rsidR="008C21A6" w:rsidRDefault="008C21A6" w:rsidP="008C21A6">
      <w:pPr>
        <w:pStyle w:val="Body"/>
        <w:spacing w:line="360" w:lineRule="auto"/>
        <w:jc w:val="both"/>
      </w:pPr>
      <w:r>
        <w:rPr>
          <w:rFonts w:ascii="Arial" w:hAnsi="Arial" w:cs="Arial"/>
          <w:sz w:val="24"/>
          <w:szCs w:val="24"/>
        </w:rPr>
        <w:t> </w:t>
      </w:r>
    </w:p>
    <w:p w14:paraId="592B0ADA" w14:textId="77777777" w:rsidR="008C21A6" w:rsidRDefault="008C21A6" w:rsidP="008C21A6">
      <w:pPr>
        <w:pStyle w:val="Body"/>
        <w:spacing w:line="360" w:lineRule="auto"/>
        <w:jc w:val="both"/>
      </w:pPr>
      <w:r>
        <w:rPr>
          <w:rFonts w:ascii="Arial" w:hAnsi="Arial" w:cs="Arial"/>
          <w:sz w:val="24"/>
          <w:szCs w:val="24"/>
          <w:lang w:val="en-US"/>
        </w:rPr>
        <w:t>Jim Johnston, Russell Paints</w:t>
      </w:r>
      <w:r>
        <w:rPr>
          <w:rFonts w:ascii="Arial" w:hAnsi="Arial" w:cs="Arial"/>
          <w:sz w:val="24"/>
          <w:szCs w:val="24"/>
        </w:rPr>
        <w:t xml:space="preserve">’ </w:t>
      </w:r>
      <w:r>
        <w:rPr>
          <w:rFonts w:ascii="Arial" w:hAnsi="Arial" w:cs="Arial"/>
          <w:sz w:val="24"/>
          <w:szCs w:val="24"/>
          <w:lang w:val="en-US"/>
        </w:rPr>
        <w:t xml:space="preserve">managing director, comments: </w:t>
      </w:r>
      <w:r>
        <w:rPr>
          <w:rFonts w:ascii="Arial" w:hAnsi="Arial" w:cs="Arial"/>
          <w:sz w:val="24"/>
          <w:szCs w:val="24"/>
        </w:rPr>
        <w:t>“</w:t>
      </w:r>
      <w:proofErr w:type="spellStart"/>
      <w:r>
        <w:rPr>
          <w:rFonts w:ascii="Arial" w:hAnsi="Arial" w:cs="Arial"/>
          <w:sz w:val="24"/>
          <w:szCs w:val="24"/>
          <w:lang w:val="en-US"/>
        </w:rPr>
        <w:t>Teknos</w:t>
      </w:r>
      <w:proofErr w:type="spellEnd"/>
      <w:r>
        <w:rPr>
          <w:rFonts w:ascii="Arial" w:hAnsi="Arial" w:cs="Arial"/>
          <w:sz w:val="24"/>
          <w:szCs w:val="24"/>
          <w:lang w:val="en-US"/>
        </w:rPr>
        <w:t xml:space="preserve"> was a natural fit for us and, in the time we’ve stocked the product, all the feedback has been positive. The paints are easy to use and the quality of the finish is excellent. For exterior protection they are, without a shadow of a doubt, our go to company and we</w:t>
      </w:r>
      <w:r>
        <w:rPr>
          <w:rFonts w:ascii="Arial" w:hAnsi="Arial" w:cs="Arial"/>
          <w:sz w:val="24"/>
          <w:szCs w:val="24"/>
        </w:rPr>
        <w:t xml:space="preserve">’re </w:t>
      </w:r>
      <w:r>
        <w:rPr>
          <w:rFonts w:ascii="Arial" w:hAnsi="Arial" w:cs="Arial"/>
          <w:sz w:val="24"/>
          <w:szCs w:val="24"/>
          <w:lang w:val="en-US"/>
        </w:rPr>
        <w:t xml:space="preserve">now servicing a vast number of decorators who use the products. From our perspective as a distributor, </w:t>
      </w:r>
      <w:proofErr w:type="spellStart"/>
      <w:r>
        <w:rPr>
          <w:rFonts w:ascii="Arial" w:hAnsi="Arial" w:cs="Arial"/>
          <w:sz w:val="24"/>
          <w:szCs w:val="24"/>
          <w:lang w:val="en-US"/>
        </w:rPr>
        <w:t>Teknos</w:t>
      </w:r>
      <w:proofErr w:type="spellEnd"/>
      <w:r>
        <w:rPr>
          <w:rFonts w:ascii="Arial" w:hAnsi="Arial" w:cs="Arial"/>
          <w:sz w:val="24"/>
          <w:szCs w:val="24"/>
          <w:lang w:val="en-US"/>
        </w:rPr>
        <w:t xml:space="preserve"> offers very good support both technically and in the </w:t>
      </w:r>
      <w:proofErr w:type="spellStart"/>
      <w:r>
        <w:rPr>
          <w:rFonts w:ascii="Arial" w:hAnsi="Arial" w:cs="Arial"/>
          <w:sz w:val="24"/>
          <w:szCs w:val="24"/>
          <w:lang w:val="en-US"/>
        </w:rPr>
        <w:t>colour</w:t>
      </w:r>
      <w:proofErr w:type="spellEnd"/>
      <w:r>
        <w:rPr>
          <w:rFonts w:ascii="Arial" w:hAnsi="Arial" w:cs="Arial"/>
          <w:sz w:val="24"/>
          <w:szCs w:val="24"/>
          <w:lang w:val="en-US"/>
        </w:rPr>
        <w:t xml:space="preserve"> aspects of their products.”</w:t>
      </w:r>
    </w:p>
    <w:p w14:paraId="634C39FD" w14:textId="77777777" w:rsidR="008C21A6" w:rsidRDefault="008C21A6" w:rsidP="008C21A6">
      <w:pPr>
        <w:pStyle w:val="Body"/>
        <w:spacing w:line="360" w:lineRule="auto"/>
        <w:jc w:val="both"/>
      </w:pPr>
      <w:r>
        <w:rPr>
          <w:rFonts w:ascii="Arial" w:hAnsi="Arial" w:cs="Arial"/>
          <w:sz w:val="24"/>
          <w:szCs w:val="24"/>
          <w:lang w:val="en-US"/>
        </w:rPr>
        <w:t> </w:t>
      </w:r>
    </w:p>
    <w:p w14:paraId="7E599538" w14:textId="77777777" w:rsidR="008C21A6" w:rsidRDefault="008C21A6" w:rsidP="008C21A6">
      <w:pPr>
        <w:pStyle w:val="Body"/>
        <w:spacing w:line="360" w:lineRule="auto"/>
        <w:jc w:val="both"/>
        <w:rPr>
          <w:rFonts w:ascii="Arial" w:hAnsi="Arial" w:cs="Arial"/>
          <w:sz w:val="24"/>
          <w:szCs w:val="24"/>
        </w:rPr>
      </w:pPr>
      <w:r>
        <w:rPr>
          <w:rFonts w:ascii="Arial" w:hAnsi="Arial" w:cs="Arial"/>
          <w:sz w:val="24"/>
          <w:szCs w:val="24"/>
          <w:lang w:val="en-US"/>
        </w:rPr>
        <w:t xml:space="preserve">For further information, </w:t>
      </w:r>
      <w:r>
        <w:rPr>
          <w:rFonts w:ascii="Arial" w:hAnsi="Arial" w:cs="Arial"/>
          <w:sz w:val="24"/>
          <w:szCs w:val="24"/>
        </w:rPr>
        <w:t>contact 01608 688925 or</w:t>
      </w:r>
      <w:r>
        <w:t xml:space="preserve"> </w:t>
      </w:r>
      <w:r>
        <w:rPr>
          <w:rFonts w:ascii="Arial" w:hAnsi="Arial" w:cs="Arial"/>
          <w:sz w:val="24"/>
          <w:szCs w:val="24"/>
          <w:lang w:val="en-US"/>
        </w:rPr>
        <w:t xml:space="preserve">visit </w:t>
      </w:r>
      <w:hyperlink r:id="rId8" w:history="1">
        <w:r>
          <w:rPr>
            <w:rStyle w:val="Hyperlink0"/>
            <w:rFonts w:ascii="Arial" w:hAnsi="Arial" w:cs="Arial"/>
            <w:sz w:val="24"/>
            <w:szCs w:val="24"/>
          </w:rPr>
          <w:t>www.teknos.co.uk</w:t>
        </w:r>
      </w:hyperlink>
      <w:r>
        <w:rPr>
          <w:rFonts w:ascii="Arial" w:hAnsi="Arial" w:cs="Arial"/>
          <w:sz w:val="24"/>
          <w:szCs w:val="24"/>
        </w:rPr>
        <w:t>.</w:t>
      </w:r>
    </w:p>
    <w:p w14:paraId="4DBE7E47" w14:textId="77777777" w:rsidR="008C21A6" w:rsidRDefault="008C21A6" w:rsidP="008C21A6">
      <w:pPr>
        <w:pStyle w:val="Body"/>
        <w:spacing w:line="360" w:lineRule="auto"/>
        <w:jc w:val="both"/>
      </w:pPr>
    </w:p>
    <w:p w14:paraId="1FFF4A3A" w14:textId="77777777" w:rsidR="008C21A6" w:rsidRDefault="008C21A6" w:rsidP="008C21A6">
      <w:pPr>
        <w:pStyle w:val="Body"/>
        <w:spacing w:line="360" w:lineRule="auto"/>
        <w:jc w:val="center"/>
      </w:pPr>
      <w:r>
        <w:rPr>
          <w:rFonts w:ascii="Arial" w:hAnsi="Arial" w:cs="Arial"/>
          <w:sz w:val="24"/>
          <w:szCs w:val="24"/>
          <w:lang w:val="en-US"/>
        </w:rPr>
        <w:t>-ends-</w:t>
      </w:r>
    </w:p>
    <w:p w14:paraId="1FCF6425" w14:textId="77777777" w:rsidR="008C21A6" w:rsidRDefault="008C21A6" w:rsidP="008C21A6">
      <w:pPr>
        <w:pStyle w:val="Body"/>
        <w:spacing w:line="360" w:lineRule="auto"/>
        <w:jc w:val="both"/>
      </w:pPr>
      <w:r>
        <w:rPr>
          <w:rFonts w:ascii="Arial" w:hAnsi="Arial" w:cs="Arial"/>
          <w:sz w:val="24"/>
          <w:szCs w:val="24"/>
        </w:rPr>
        <w:t> </w:t>
      </w:r>
    </w:p>
    <w:p w14:paraId="7241A772" w14:textId="77777777" w:rsidR="008C21A6" w:rsidRDefault="008C21A6" w:rsidP="008C21A6">
      <w:pPr>
        <w:jc w:val="both"/>
      </w:pPr>
      <w:r>
        <w:rPr>
          <w:rFonts w:ascii="Arial" w:hAnsi="Arial" w:cs="Arial"/>
          <w:b/>
          <w:bCs/>
        </w:rPr>
        <w:t>Notes to editor</w:t>
      </w:r>
    </w:p>
    <w:p w14:paraId="5BC1AF9B" w14:textId="77777777" w:rsidR="008C21A6" w:rsidRDefault="008C21A6" w:rsidP="008C21A6">
      <w:pPr>
        <w:pStyle w:val="Body"/>
        <w:spacing w:line="360" w:lineRule="auto"/>
        <w:jc w:val="both"/>
      </w:pPr>
      <w:r>
        <w:rPr>
          <w:rFonts w:ascii="Arial" w:hAnsi="Arial" w:cs="Arial"/>
          <w:sz w:val="24"/>
          <w:szCs w:val="24"/>
        </w:rPr>
        <w:t> </w:t>
      </w:r>
    </w:p>
    <w:p w14:paraId="307ABC6E" w14:textId="77777777" w:rsidR="003521B5" w:rsidRPr="009F2CF7" w:rsidRDefault="008C21A6" w:rsidP="003521B5">
      <w:pPr>
        <w:pStyle w:val="Body"/>
        <w:spacing w:line="360" w:lineRule="auto"/>
        <w:jc w:val="both"/>
      </w:pPr>
      <w:proofErr w:type="spellStart"/>
      <w:r>
        <w:rPr>
          <w:rFonts w:ascii="Arial" w:hAnsi="Arial" w:cs="Arial"/>
          <w:sz w:val="24"/>
          <w:szCs w:val="24"/>
          <w:lang w:val="en-US"/>
        </w:rPr>
        <w:t>Teknos</w:t>
      </w:r>
      <w:proofErr w:type="spellEnd"/>
      <w:r>
        <w:rPr>
          <w:rFonts w:ascii="Arial" w:hAnsi="Arial" w:cs="Arial"/>
          <w:sz w:val="24"/>
          <w:szCs w:val="24"/>
          <w:lang w:val="en-US"/>
        </w:rPr>
        <w:t xml:space="preserve"> is a global coatings company with operations in more than 20 countries in Europe, Asia and the USA. It employs approximately 1,600 people. </w:t>
      </w:r>
      <w:proofErr w:type="spellStart"/>
      <w:r>
        <w:rPr>
          <w:rFonts w:ascii="Arial" w:hAnsi="Arial" w:cs="Arial"/>
          <w:sz w:val="24"/>
          <w:szCs w:val="24"/>
          <w:lang w:val="en-US"/>
        </w:rPr>
        <w:t>Teknos</w:t>
      </w:r>
      <w:proofErr w:type="spellEnd"/>
      <w:r>
        <w:rPr>
          <w:rFonts w:ascii="Arial" w:hAnsi="Arial" w:cs="Arial"/>
          <w:sz w:val="24"/>
          <w:szCs w:val="24"/>
          <w:lang w:val="en-US"/>
        </w:rPr>
        <w:t xml:space="preserve"> is one of the leading suppliers of industrial coatings with a strong position in retail and architectural markets. </w:t>
      </w:r>
      <w:proofErr w:type="spellStart"/>
      <w:r>
        <w:rPr>
          <w:rFonts w:ascii="Arial" w:hAnsi="Arial" w:cs="Arial"/>
          <w:sz w:val="24"/>
          <w:szCs w:val="24"/>
          <w:lang w:val="en-US"/>
        </w:rPr>
        <w:t>Teknos</w:t>
      </w:r>
      <w:proofErr w:type="spellEnd"/>
      <w:r>
        <w:rPr>
          <w:rFonts w:ascii="Arial" w:hAnsi="Arial" w:cs="Arial"/>
          <w:sz w:val="24"/>
          <w:szCs w:val="24"/>
          <w:lang w:val="en-US"/>
        </w:rPr>
        <w:t xml:space="preserve"> develops smart, technically advanced paint and coating solutions which protect and prolong the life of buildings, wood and metal. </w:t>
      </w:r>
      <w:proofErr w:type="spellStart"/>
      <w:r>
        <w:rPr>
          <w:rFonts w:ascii="Arial" w:hAnsi="Arial" w:cs="Arial"/>
          <w:sz w:val="24"/>
          <w:szCs w:val="24"/>
          <w:lang w:val="en-US"/>
        </w:rPr>
        <w:t>Teknos</w:t>
      </w:r>
      <w:proofErr w:type="spellEnd"/>
      <w:r>
        <w:rPr>
          <w:rFonts w:ascii="Arial" w:hAnsi="Arial" w:cs="Arial"/>
          <w:sz w:val="24"/>
          <w:szCs w:val="24"/>
          <w:lang w:val="en-US"/>
        </w:rPr>
        <w:t xml:space="preserve"> always works in close cooperation with its customers. It was established in 1948 and is one of Finland’s l</w:t>
      </w:r>
      <w:r w:rsidR="009F2CF7">
        <w:rPr>
          <w:rFonts w:ascii="Arial" w:hAnsi="Arial" w:cs="Arial"/>
          <w:sz w:val="24"/>
          <w:szCs w:val="24"/>
          <w:lang w:val="en-US"/>
        </w:rPr>
        <w:t>argest family-owned businesses.</w:t>
      </w:r>
      <w:r w:rsidR="00235477">
        <w:rPr>
          <w:rFonts w:ascii="Arial" w:hAnsi="Arial" w:cs="Arial"/>
        </w:rPr>
        <w:t> </w:t>
      </w:r>
    </w:p>
    <w:p w14:paraId="6F9B89BF" w14:textId="77777777" w:rsidR="003521B5" w:rsidRPr="0061217D" w:rsidRDefault="003521B5" w:rsidP="003521B5">
      <w:pPr>
        <w:jc w:val="both"/>
        <w:rPr>
          <w:rFonts w:ascii="Arial" w:hAnsi="Arial" w:cs="Arial"/>
          <w:snapToGrid w:val="0"/>
        </w:rPr>
      </w:pPr>
      <w:r w:rsidRPr="0061217D">
        <w:rPr>
          <w:rFonts w:ascii="Arial" w:hAnsi="Arial" w:cs="Arial"/>
          <w:snapToGrid w:val="0"/>
        </w:rPr>
        <w:t>With compliments:</w:t>
      </w:r>
    </w:p>
    <w:p w14:paraId="3D0050A9" w14:textId="77777777" w:rsidR="003521B5" w:rsidRPr="0061217D" w:rsidRDefault="003521B5" w:rsidP="003521B5">
      <w:pPr>
        <w:ind w:left="1080"/>
        <w:jc w:val="both"/>
        <w:rPr>
          <w:rFonts w:ascii="Arial" w:hAnsi="Arial" w:cs="Arial"/>
          <w:snapToGrid w:val="0"/>
        </w:rPr>
      </w:pPr>
    </w:p>
    <w:p w14:paraId="50232901" w14:textId="77777777" w:rsidR="003521B5" w:rsidRPr="0061217D" w:rsidRDefault="003521B5" w:rsidP="003521B5">
      <w:pPr>
        <w:jc w:val="both"/>
        <w:rPr>
          <w:rFonts w:ascii="Arial" w:hAnsi="Arial" w:cs="Arial"/>
          <w:snapToGrid w:val="0"/>
        </w:rPr>
      </w:pPr>
      <w:r w:rsidRPr="0061217D">
        <w:rPr>
          <w:rFonts w:ascii="Arial" w:hAnsi="Arial" w:cs="Arial"/>
          <w:snapToGrid w:val="0"/>
        </w:rPr>
        <w:lastRenderedPageBreak/>
        <w:t>Alison Relf</w:t>
      </w:r>
    </w:p>
    <w:p w14:paraId="6FE8DB62" w14:textId="77777777" w:rsidR="003521B5" w:rsidRPr="0061217D" w:rsidRDefault="003521B5" w:rsidP="003521B5">
      <w:pPr>
        <w:jc w:val="both"/>
        <w:rPr>
          <w:rFonts w:ascii="Arial" w:hAnsi="Arial" w:cs="Arial"/>
          <w:snapToGrid w:val="0"/>
        </w:rPr>
      </w:pPr>
      <w:r w:rsidRPr="0061217D">
        <w:rPr>
          <w:rFonts w:ascii="Arial" w:hAnsi="Arial" w:cs="Arial"/>
          <w:snapToGrid w:val="0"/>
        </w:rPr>
        <w:t>Taylor Alden Ltd</w:t>
      </w:r>
    </w:p>
    <w:p w14:paraId="53353E81" w14:textId="77777777" w:rsidR="003521B5" w:rsidRPr="0061217D" w:rsidRDefault="003521B5" w:rsidP="003521B5">
      <w:pPr>
        <w:jc w:val="both"/>
        <w:rPr>
          <w:rFonts w:ascii="Arial" w:hAnsi="Arial" w:cs="Arial"/>
        </w:rPr>
      </w:pPr>
      <w:r w:rsidRPr="0061217D">
        <w:rPr>
          <w:rFonts w:ascii="Arial" w:hAnsi="Arial" w:cs="Arial"/>
        </w:rPr>
        <w:t>Unit 2, Temple Place</w:t>
      </w:r>
    </w:p>
    <w:p w14:paraId="3CABB71A" w14:textId="77777777" w:rsidR="003521B5" w:rsidRPr="0061217D" w:rsidRDefault="003521B5" w:rsidP="003521B5">
      <w:pPr>
        <w:jc w:val="both"/>
        <w:rPr>
          <w:rFonts w:ascii="Arial" w:hAnsi="Arial" w:cs="Arial"/>
          <w:snapToGrid w:val="0"/>
        </w:rPr>
      </w:pPr>
      <w:r w:rsidRPr="0061217D">
        <w:rPr>
          <w:rFonts w:ascii="Arial" w:hAnsi="Arial" w:cs="Arial"/>
          <w:snapToGrid w:val="0"/>
        </w:rPr>
        <w:t>247 The Broadway</w:t>
      </w:r>
    </w:p>
    <w:p w14:paraId="229C2AED" w14:textId="77777777" w:rsidR="003521B5" w:rsidRPr="0061217D" w:rsidRDefault="003521B5" w:rsidP="003521B5">
      <w:pPr>
        <w:jc w:val="both"/>
        <w:rPr>
          <w:rFonts w:ascii="Arial" w:hAnsi="Arial" w:cs="Arial"/>
        </w:rPr>
      </w:pPr>
      <w:r w:rsidRPr="0061217D">
        <w:rPr>
          <w:rFonts w:ascii="Arial" w:hAnsi="Arial" w:cs="Arial"/>
          <w:snapToGrid w:val="0"/>
        </w:rPr>
        <w:t xml:space="preserve">London  </w:t>
      </w:r>
    </w:p>
    <w:p w14:paraId="5C278EB4" w14:textId="77777777" w:rsidR="003521B5" w:rsidRPr="0061217D" w:rsidRDefault="003521B5" w:rsidP="003521B5">
      <w:pPr>
        <w:jc w:val="both"/>
        <w:rPr>
          <w:rFonts w:ascii="Arial" w:hAnsi="Arial" w:cs="Arial"/>
          <w:snapToGrid w:val="0"/>
        </w:rPr>
      </w:pPr>
      <w:r w:rsidRPr="0061217D">
        <w:rPr>
          <w:rFonts w:ascii="Arial" w:hAnsi="Arial" w:cs="Arial"/>
          <w:snapToGrid w:val="0"/>
        </w:rPr>
        <w:t>SW19 1SD</w:t>
      </w:r>
    </w:p>
    <w:p w14:paraId="749A699A" w14:textId="77777777" w:rsidR="003521B5" w:rsidRPr="0061217D" w:rsidRDefault="003521B5" w:rsidP="003521B5">
      <w:pPr>
        <w:jc w:val="both"/>
        <w:rPr>
          <w:rFonts w:ascii="Arial" w:hAnsi="Arial" w:cs="Arial"/>
          <w:snapToGrid w:val="0"/>
        </w:rPr>
      </w:pPr>
      <w:r w:rsidRPr="0061217D">
        <w:rPr>
          <w:rFonts w:ascii="Arial" w:hAnsi="Arial" w:cs="Arial"/>
          <w:snapToGrid w:val="0"/>
        </w:rPr>
        <w:t>Tel:  020 8543 3866</w:t>
      </w:r>
    </w:p>
    <w:p w14:paraId="62D22D75" w14:textId="77777777" w:rsidR="003521B5" w:rsidRPr="00C443A6" w:rsidRDefault="003521B5" w:rsidP="003521B5">
      <w:pPr>
        <w:jc w:val="both"/>
        <w:rPr>
          <w:rFonts w:ascii="Arial" w:hAnsi="Arial" w:cs="Arial"/>
        </w:rPr>
      </w:pPr>
      <w:r w:rsidRPr="0061217D">
        <w:rPr>
          <w:rFonts w:ascii="Arial" w:hAnsi="Arial" w:cs="Arial"/>
          <w:snapToGrid w:val="0"/>
        </w:rPr>
        <w:t xml:space="preserve">Email: </w:t>
      </w:r>
      <w:hyperlink r:id="rId9" w:history="1">
        <w:r w:rsidRPr="0061217D">
          <w:rPr>
            <w:rFonts w:ascii="Arial" w:hAnsi="Arial" w:cs="Arial"/>
            <w:color w:val="0000FF"/>
            <w:u w:val="single"/>
          </w:rPr>
          <w:t>alison@tayloralden.co.uk</w:t>
        </w:r>
      </w:hyperlink>
    </w:p>
    <w:p w14:paraId="3426CCBA" w14:textId="77777777" w:rsidR="003521B5" w:rsidRPr="003521B5" w:rsidRDefault="003521B5" w:rsidP="003521B5">
      <w:pPr>
        <w:pStyle w:val="Body"/>
        <w:spacing w:line="360" w:lineRule="auto"/>
        <w:jc w:val="both"/>
        <w:rPr>
          <w:rFonts w:ascii="Arial" w:hAnsi="Arial" w:cs="Arial"/>
          <w:sz w:val="24"/>
          <w:szCs w:val="24"/>
        </w:rPr>
      </w:pPr>
      <w:r w:rsidRPr="00351007">
        <w:rPr>
          <w:rFonts w:ascii="Arial" w:hAnsi="Arial" w:cs="Arial"/>
          <w:sz w:val="24"/>
          <w:szCs w:val="24"/>
        </w:rPr>
        <w:t>.</w:t>
      </w:r>
    </w:p>
    <w:sectPr w:rsidR="003521B5" w:rsidRPr="003521B5">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F2641" w14:textId="77777777" w:rsidR="006C0D8D" w:rsidRDefault="006C0D8D">
      <w:r>
        <w:separator/>
      </w:r>
    </w:p>
  </w:endnote>
  <w:endnote w:type="continuationSeparator" w:id="0">
    <w:p w14:paraId="18439C56" w14:textId="77777777" w:rsidR="006C0D8D" w:rsidRDefault="006C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EE47E" w14:textId="77777777" w:rsidR="00F46075" w:rsidRDefault="00F4607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D6A27" w14:textId="77777777" w:rsidR="006C0D8D" w:rsidRDefault="006C0D8D">
      <w:r>
        <w:separator/>
      </w:r>
    </w:p>
  </w:footnote>
  <w:footnote w:type="continuationSeparator" w:id="0">
    <w:p w14:paraId="620086FF" w14:textId="77777777" w:rsidR="006C0D8D" w:rsidRDefault="006C0D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5413D" w14:textId="77777777" w:rsidR="00F46075" w:rsidRDefault="00F4607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46075"/>
    <w:rsid w:val="00235477"/>
    <w:rsid w:val="00310ED4"/>
    <w:rsid w:val="003521B5"/>
    <w:rsid w:val="003878C6"/>
    <w:rsid w:val="0045528C"/>
    <w:rsid w:val="006C0D8D"/>
    <w:rsid w:val="006D7A04"/>
    <w:rsid w:val="00726AD2"/>
    <w:rsid w:val="007A503C"/>
    <w:rsid w:val="007E468B"/>
    <w:rsid w:val="008C21A6"/>
    <w:rsid w:val="009F2CF7"/>
    <w:rsid w:val="00A67DA3"/>
    <w:rsid w:val="00B4330A"/>
    <w:rsid w:val="00E36C24"/>
    <w:rsid w:val="00F46075"/>
    <w:rsid w:val="00FF0F7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EE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nl-NL"/>
    </w:rPr>
  </w:style>
  <w:style w:type="character" w:customStyle="1" w:styleId="Link">
    <w:name w:val="Link"/>
    <w:rPr>
      <w:u w:val="single"/>
    </w:rPr>
  </w:style>
  <w:style w:type="character" w:customStyle="1" w:styleId="Hyperlink0">
    <w:name w:val="Hyperlink.0"/>
    <w:basedOn w:val="Link"/>
    <w:rPr>
      <w:color w:val="0000FF"/>
      <w:u w:val="single" w:color="0000FF"/>
    </w:rPr>
  </w:style>
  <w:style w:type="paragraph" w:styleId="BalloonText">
    <w:name w:val="Balloon Text"/>
    <w:basedOn w:val="Normal"/>
    <w:link w:val="BalloonTextChar"/>
    <w:uiPriority w:val="99"/>
    <w:semiHidden/>
    <w:unhideWhenUsed/>
    <w:rsid w:val="003521B5"/>
    <w:rPr>
      <w:rFonts w:ascii="Tahoma" w:hAnsi="Tahoma" w:cs="Tahoma"/>
      <w:sz w:val="16"/>
      <w:szCs w:val="16"/>
    </w:rPr>
  </w:style>
  <w:style w:type="character" w:customStyle="1" w:styleId="BalloonTextChar">
    <w:name w:val="Balloon Text Char"/>
    <w:basedOn w:val="DefaultParagraphFont"/>
    <w:link w:val="BalloonText"/>
    <w:uiPriority w:val="99"/>
    <w:semiHidden/>
    <w:rsid w:val="003521B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7781">
      <w:bodyDiv w:val="1"/>
      <w:marLeft w:val="0"/>
      <w:marRight w:val="0"/>
      <w:marTop w:val="0"/>
      <w:marBottom w:val="0"/>
      <w:divBdr>
        <w:top w:val="none" w:sz="0" w:space="0" w:color="auto"/>
        <w:left w:val="none" w:sz="0" w:space="0" w:color="auto"/>
        <w:bottom w:val="none" w:sz="0" w:space="0" w:color="auto"/>
        <w:right w:val="none" w:sz="0" w:space="0" w:color="auto"/>
      </w:divBdr>
    </w:div>
    <w:div w:id="12554811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www.teknos.co.uk" TargetMode="External"/><Relationship Id="rId9" Type="http://schemas.openxmlformats.org/officeDocument/2006/relationships/hyperlink" Target="mailto:alison@tayloralden.co.uk" TargetMode="External"/><Relationship Id="rId10"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2975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Suzie Upson</cp:lastModifiedBy>
  <cp:revision>2</cp:revision>
  <dcterms:created xsi:type="dcterms:W3CDTF">2018-03-06T16:05:00Z</dcterms:created>
  <dcterms:modified xsi:type="dcterms:W3CDTF">2018-03-06T16:05:00Z</dcterms:modified>
</cp:coreProperties>
</file>