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6D0AC8" w:rsidRDefault="00C52717" w:rsidP="007433FA">
      <w:pPr>
        <w:pStyle w:val="Otsikko1"/>
        <w:jc w:val="left"/>
        <w:rPr>
          <w:sz w:val="44"/>
          <w:lang w:val="en-US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26784B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58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6D0AC8" w:rsidRPr="006D0AC8">
        <w:rPr>
          <w:sz w:val="44"/>
          <w:lang w:val="en-US"/>
        </w:rPr>
        <w:tab/>
      </w:r>
      <w:r w:rsidR="006D0AC8" w:rsidRPr="006D0AC8">
        <w:rPr>
          <w:sz w:val="44"/>
          <w:lang w:val="en-US"/>
        </w:rPr>
        <w:tab/>
      </w:r>
      <w:r w:rsidR="006D0AC8">
        <w:rPr>
          <w:sz w:val="44"/>
          <w:lang w:val="en-US"/>
        </w:rPr>
        <w:tab/>
      </w:r>
      <w:r w:rsidR="006D0AC8">
        <w:rPr>
          <w:sz w:val="44"/>
          <w:lang w:val="en-US"/>
        </w:rPr>
        <w:tab/>
      </w:r>
      <w:r w:rsidR="006D0AC8">
        <w:rPr>
          <w:sz w:val="44"/>
          <w:lang w:val="en-US"/>
        </w:rPr>
        <w:tab/>
        <w:t xml:space="preserve">  </w:t>
      </w:r>
      <w:r w:rsidR="006D0AC8" w:rsidRPr="00BD2C4C">
        <w:rPr>
          <w:b w:val="0"/>
          <w:sz w:val="22"/>
          <w:szCs w:val="30"/>
          <w:lang w:val="en-US"/>
        </w:rPr>
        <w:t>ISO 12944-5:2018</w:t>
      </w:r>
      <w:r w:rsidR="005E25C5" w:rsidRPr="006D0AC8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26784B" w:rsidRPr="00164FEF" w:rsidTr="0011486D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6D0AC8" w:rsidRDefault="006D0AC8" w:rsidP="0026784B">
            <w:pPr>
              <w:rPr>
                <w:rFonts w:cs="Arial"/>
                <w:b/>
                <w:color w:val="000000"/>
                <w:szCs w:val="22"/>
              </w:rPr>
            </w:pPr>
          </w:p>
          <w:p w:rsidR="0026784B" w:rsidRDefault="0011486D" w:rsidP="0026784B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26784B" w:rsidRPr="00164FEF" w:rsidRDefault="0026784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11486D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1486D" w:rsidP="0011486D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604C66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383719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11486D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AE780C"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26784B" w:rsidRDefault="0026784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6784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26784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6784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780C" w:rsidRPr="00164FEF" w:rsidTr="0011486D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AE7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164FEF" w:rsidRDefault="0026784B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6784B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11486D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11486D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11486D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6D0AC8" w:rsidRDefault="00C52717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6D0AC8" w:rsidRDefault="001048D0" w:rsidP="006D0AC8">
      <w:pPr>
        <w:jc w:val="right"/>
        <w:rPr>
          <w:sz w:val="19"/>
          <w:szCs w:val="19"/>
          <w:lang w:val="en-US"/>
        </w:rPr>
      </w:pPr>
      <w:r w:rsidRPr="006D0AC8">
        <w:rPr>
          <w:lang w:val="en-US"/>
        </w:rPr>
        <w:tab/>
      </w:r>
      <w:r w:rsidR="006D0AC8" w:rsidRPr="005440EC">
        <w:rPr>
          <w:b/>
          <w:sz w:val="56"/>
          <w:szCs w:val="56"/>
          <w:lang w:val="fi-FI"/>
        </w:rPr>
        <w:t>C</w:t>
      </w:r>
    </w:p>
    <w:p w:rsidR="00027469" w:rsidRDefault="00027469" w:rsidP="00027469">
      <w:pPr>
        <w:rPr>
          <w:sz w:val="28"/>
          <w:szCs w:val="19"/>
          <w:lang w:val="en-US"/>
        </w:rPr>
      </w:pPr>
    </w:p>
    <w:p w:rsidR="0011486D" w:rsidRPr="0011486D" w:rsidRDefault="0011486D" w:rsidP="00027469">
      <w:pPr>
        <w:rPr>
          <w:sz w:val="24"/>
          <w:szCs w:val="19"/>
          <w:lang w:val="en-US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AE780C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AE780C">
        <w:rPr>
          <w:rFonts w:cs="Arial"/>
          <w:sz w:val="30"/>
          <w:szCs w:val="30"/>
          <w:lang w:val="en-US"/>
        </w:rPr>
        <w:t>Medium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1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>Low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874"/>
      </w:tblGrid>
      <w:tr w:rsidR="007433FA" w:rsidRPr="00710169" w:rsidTr="001024F0">
        <w:trPr>
          <w:trHeight w:val="1141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710169" w:rsidRDefault="00292288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1-K</w:t>
            </w:r>
            <w:r w:rsidR="0026784B">
              <w:rPr>
                <w:rFonts w:cs="Arial"/>
                <w:sz w:val="36"/>
                <w:szCs w:val="36"/>
                <w:lang w:val="da-DK"/>
              </w:rPr>
              <w:t>OMPONENT</w:t>
            </w:r>
            <w:r w:rsidR="0026784B" w:rsidRPr="00591049">
              <w:rPr>
                <w:rFonts w:cs="Arial"/>
                <w:sz w:val="36"/>
                <w:szCs w:val="36"/>
                <w:lang w:val="da-DK"/>
              </w:rPr>
              <w:t xml:space="preserve"> COMBI</w:t>
            </w:r>
          </w:p>
          <w:p w:rsidR="007433FA" w:rsidRPr="00710169" w:rsidRDefault="00BD0C52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710169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AE780C" w:rsidRPr="00710169">
              <w:rPr>
                <w:rFonts w:cs="Arial"/>
                <w:sz w:val="36"/>
                <w:szCs w:val="36"/>
                <w:lang w:val="da-DK"/>
              </w:rPr>
              <w:t>10</w:t>
            </w:r>
            <w:r w:rsidR="007433FA" w:rsidRPr="00710169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710169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710169">
              <w:rPr>
                <w:rFonts w:cs="Arial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710169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710169" w:rsidRDefault="007433FA" w:rsidP="007433FA">
      <w:pPr>
        <w:rPr>
          <w:sz w:val="18"/>
          <w:lang w:val="da-DK"/>
        </w:rPr>
      </w:pPr>
    </w:p>
    <w:p w:rsidR="007433FA" w:rsidRPr="00710169" w:rsidRDefault="007433FA" w:rsidP="007433FA">
      <w:pPr>
        <w:rPr>
          <w:sz w:val="18"/>
          <w:lang w:val="da-DK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26784B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26784B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26784B" w:rsidRDefault="00292288" w:rsidP="0026784B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1-KOMPONENT COMBI -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system</w:t>
      </w:r>
      <w:r w:rsidR="00B04ADF">
        <w:rPr>
          <w:rFonts w:cs="Arial"/>
          <w:sz w:val="18"/>
          <w:szCs w:val="18"/>
          <w:lang w:val="en-US"/>
        </w:rPr>
        <w:t>en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består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olika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slags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alkydfärger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med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utmärkta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kor</w:t>
      </w:r>
      <w:r>
        <w:rPr>
          <w:rFonts w:cs="Arial"/>
          <w:sz w:val="18"/>
          <w:szCs w:val="18"/>
          <w:lang w:val="en-US"/>
        </w:rPr>
        <w:t>rosionsskyddande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egenskaper</w:t>
      </w:r>
      <w:proofErr w:type="spellEnd"/>
      <w:r>
        <w:rPr>
          <w:rFonts w:cs="Arial"/>
          <w:sz w:val="18"/>
          <w:szCs w:val="18"/>
          <w:lang w:val="en-US"/>
        </w:rPr>
        <w:t>. 1-K</w:t>
      </w:r>
      <w:r w:rsidR="00FC23C7" w:rsidRPr="00CF256D">
        <w:rPr>
          <w:rFonts w:cs="Arial"/>
          <w:sz w:val="18"/>
          <w:szCs w:val="18"/>
          <w:lang w:val="en-US"/>
        </w:rPr>
        <w:t>OMPONENT COMBI -</w:t>
      </w:r>
      <w:proofErr w:type="spellStart"/>
      <w:r w:rsidR="00B04ADF">
        <w:rPr>
          <w:rFonts w:cs="Arial"/>
          <w:sz w:val="18"/>
          <w:szCs w:val="18"/>
          <w:lang w:val="en-US"/>
        </w:rPr>
        <w:t>produkt</w:t>
      </w:r>
      <w:r w:rsidR="00FC23C7" w:rsidRPr="00CF256D">
        <w:rPr>
          <w:rFonts w:cs="Arial"/>
          <w:sz w:val="18"/>
          <w:szCs w:val="18"/>
          <w:lang w:val="en-US"/>
        </w:rPr>
        <w:t>er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innehåller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effektiva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aktiva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rostskyddspigment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>. TEKNOLAC COMBI 50</w:t>
      </w:r>
      <w:r w:rsidR="00FC23C7">
        <w:rPr>
          <w:rFonts w:cs="Arial"/>
          <w:sz w:val="18"/>
          <w:szCs w:val="18"/>
          <w:lang w:val="en-US"/>
        </w:rPr>
        <w:t xml:space="preserve"> har de </w:t>
      </w:r>
      <w:proofErr w:type="spellStart"/>
      <w:r w:rsidR="00FC23C7">
        <w:rPr>
          <w:rFonts w:cs="Arial"/>
          <w:sz w:val="18"/>
          <w:szCs w:val="18"/>
          <w:lang w:val="en-US"/>
        </w:rPr>
        <w:t>snabbast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torkande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egenskaperna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och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TEKNOSYNT COMBI 50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är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en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tixotrop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uretan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>/</w:t>
      </w:r>
      <w:proofErr w:type="spellStart"/>
      <w:r w:rsidR="00FC23C7" w:rsidRPr="00CF256D">
        <w:rPr>
          <w:rFonts w:cs="Arial"/>
          <w:sz w:val="18"/>
          <w:szCs w:val="18"/>
          <w:lang w:val="en-US"/>
        </w:rPr>
        <w:t>alkydbaserad</w:t>
      </w:r>
      <w:proofErr w:type="spellEnd"/>
      <w:r w:rsidR="00FC23C7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04ADF">
        <w:rPr>
          <w:rFonts w:cs="Arial"/>
          <w:sz w:val="18"/>
          <w:szCs w:val="18"/>
          <w:lang w:val="en-US"/>
        </w:rPr>
        <w:t>produkt</w:t>
      </w:r>
      <w:proofErr w:type="spellEnd"/>
      <w:r w:rsidR="0026784B">
        <w:rPr>
          <w:rFonts w:cs="Arial"/>
          <w:sz w:val="18"/>
          <w:szCs w:val="18"/>
          <w:lang w:val="en-US"/>
        </w:rPr>
        <w:t>.</w:t>
      </w:r>
    </w:p>
    <w:p w:rsidR="0026784B" w:rsidRDefault="0026784B" w:rsidP="0026784B">
      <w:pPr>
        <w:rPr>
          <w:rFonts w:cs="Arial"/>
          <w:sz w:val="18"/>
          <w:szCs w:val="18"/>
          <w:lang w:val="en-US"/>
        </w:rPr>
      </w:pPr>
    </w:p>
    <w:p w:rsidR="007B3765" w:rsidRDefault="00FC23C7" w:rsidP="007B3765">
      <w:pPr>
        <w:rPr>
          <w:rFonts w:cs="Arial"/>
          <w:sz w:val="18"/>
          <w:szCs w:val="18"/>
          <w:lang w:val="en-US"/>
        </w:rPr>
      </w:pPr>
      <w:r w:rsidRPr="005F7A15">
        <w:rPr>
          <w:rFonts w:cs="Arial"/>
          <w:sz w:val="18"/>
          <w:szCs w:val="18"/>
          <w:lang w:val="en-US"/>
        </w:rPr>
        <w:t>Dessa</w:t>
      </w:r>
      <w:r w:rsidR="00292288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system </w:t>
      </w:r>
      <w:proofErr w:type="spellStart"/>
      <w:r>
        <w:rPr>
          <w:rFonts w:cs="Arial"/>
          <w:sz w:val="18"/>
          <w:szCs w:val="18"/>
          <w:lang w:val="en-US"/>
        </w:rPr>
        <w:t>kan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användas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fältet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vid </w:t>
      </w:r>
      <w:proofErr w:type="spellStart"/>
      <w:r>
        <w:rPr>
          <w:rFonts w:cs="Arial"/>
          <w:sz w:val="18"/>
          <w:szCs w:val="18"/>
          <w:lang w:val="en-US"/>
        </w:rPr>
        <w:t>målningsstationen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04ADF"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objekt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konstruktionsstål</w:t>
      </w:r>
      <w:proofErr w:type="spellEnd"/>
      <w:r w:rsidR="007B3765">
        <w:rPr>
          <w:rFonts w:cs="Arial"/>
          <w:sz w:val="18"/>
          <w:szCs w:val="18"/>
          <w:lang w:val="en-US"/>
        </w:rPr>
        <w:t>.</w:t>
      </w:r>
    </w:p>
    <w:p w:rsidR="001223BE" w:rsidRDefault="001223BE" w:rsidP="001223BE">
      <w:pPr>
        <w:rPr>
          <w:rFonts w:cs="Arial"/>
          <w:sz w:val="18"/>
          <w:szCs w:val="18"/>
          <w:lang w:val="en-US"/>
        </w:rPr>
      </w:pPr>
    </w:p>
    <w:p w:rsidR="001223BE" w:rsidRDefault="00FC23C7" w:rsidP="001223BE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</w:t>
      </w:r>
      <w:r>
        <w:rPr>
          <w:rFonts w:cs="Arial"/>
          <w:sz w:val="18"/>
          <w:szCs w:val="18"/>
          <w:lang w:val="en-US"/>
        </w:rPr>
        <w:t>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1223BE">
        <w:rPr>
          <w:rFonts w:cs="Arial"/>
          <w:sz w:val="18"/>
          <w:szCs w:val="18"/>
          <w:lang w:val="en-US"/>
        </w:rPr>
        <w:t xml:space="preserve"> C2 - C3 </w:t>
      </w:r>
      <w:r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893A13">
        <w:rPr>
          <w:rFonts w:cs="Arial"/>
          <w:sz w:val="18"/>
          <w:szCs w:val="18"/>
          <w:lang w:val="en-US"/>
        </w:rPr>
        <w:t>hållbarhetsinterval</w:t>
      </w:r>
      <w:r>
        <w:rPr>
          <w:rFonts w:cs="Arial"/>
          <w:sz w:val="18"/>
          <w:szCs w:val="18"/>
          <w:lang w:val="en-US"/>
        </w:rPr>
        <w:t>l</w:t>
      </w:r>
      <w:proofErr w:type="spellEnd"/>
      <w:r w:rsidR="001223BE">
        <w:rPr>
          <w:rFonts w:cs="Arial"/>
          <w:sz w:val="18"/>
          <w:szCs w:val="18"/>
          <w:lang w:val="en-US"/>
        </w:rPr>
        <w:t xml:space="preserve"> medium - low.</w:t>
      </w:r>
    </w:p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6521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992"/>
        <w:gridCol w:w="993"/>
        <w:gridCol w:w="992"/>
      </w:tblGrid>
      <w:tr w:rsidR="0063297D" w:rsidRPr="00164FEF" w:rsidTr="0063297D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7D" w:rsidRPr="00164FEF" w:rsidRDefault="00292288" w:rsidP="0026784B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D" w:rsidRPr="00164FEF" w:rsidRDefault="0063297D" w:rsidP="0026784B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7D" w:rsidRPr="00164FEF" w:rsidRDefault="0063297D" w:rsidP="0026784B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7D" w:rsidRPr="00164FEF" w:rsidRDefault="0063297D" w:rsidP="0026784B">
            <w:pPr>
              <w:jc w:val="center"/>
              <w:rPr>
                <w:rFonts w:cs="Arial"/>
                <w:b/>
                <w:bCs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7D" w:rsidRPr="0026784B" w:rsidRDefault="0063297D" w:rsidP="0026784B">
            <w:pPr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26784B">
              <w:rPr>
                <w:rFonts w:cs="Arial"/>
                <w:b/>
                <w:sz w:val="18"/>
                <w:szCs w:val="24"/>
                <w:lang w:val="fi-FI"/>
              </w:rPr>
              <w:t>A3</w:t>
            </w:r>
          </w:p>
        </w:tc>
      </w:tr>
      <w:tr w:rsidR="0063297D" w:rsidRPr="00164FEF" w:rsidTr="0063297D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3297D" w:rsidRPr="00164FEF" w:rsidRDefault="0063297D" w:rsidP="0026784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TEKNOLAC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26784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26784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26784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26784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63297D" w:rsidRPr="00164FEF" w:rsidTr="0063297D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3297D" w:rsidRPr="00164FEF" w:rsidRDefault="0063297D" w:rsidP="0026784B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LAC COMBI 2280-02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26784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26784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26784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 xml:space="preserve">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26784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63297D" w:rsidRPr="00164FEF" w:rsidTr="0063297D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3297D" w:rsidRPr="00164FEF" w:rsidRDefault="0063297D" w:rsidP="0063297D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TEKNOSYNT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Default="0063297D" w:rsidP="0063297D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63297D" w:rsidRPr="00164FEF" w:rsidTr="0063297D">
        <w:trPr>
          <w:trHeight w:val="289"/>
        </w:trPr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3297D" w:rsidRPr="00164FEF" w:rsidRDefault="00BD0C52" w:rsidP="0063297D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 xml:space="preserve">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63297D" w:rsidRPr="00164FEF" w:rsidTr="0063297D">
        <w:trPr>
          <w:trHeight w:val="28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3297D" w:rsidRPr="00164FEF" w:rsidRDefault="00BD0C52" w:rsidP="0063297D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63297D" w:rsidRPr="00164FEF">
              <w:rPr>
                <w:rFonts w:cs="Arial"/>
                <w:sz w:val="18"/>
                <w:szCs w:val="18"/>
              </w:rPr>
              <w:t xml:space="preserve"> VO</w:t>
            </w:r>
            <w:r w:rsidR="0063297D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297D" w:rsidRPr="00164FEF" w:rsidRDefault="0063297D" w:rsidP="0063297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80</w:t>
            </w:r>
          </w:p>
        </w:tc>
      </w:tr>
    </w:tbl>
    <w:p w:rsidR="00E81F00" w:rsidRPr="0026784B" w:rsidRDefault="00E81F00" w:rsidP="00191501">
      <w:pPr>
        <w:rPr>
          <w:sz w:val="18"/>
          <w:szCs w:val="18"/>
          <w:lang w:val="en-US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63297D" w:rsidRPr="00164FEF" w:rsidTr="00BD0C52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297D" w:rsidRPr="007B01E2" w:rsidRDefault="00BD0C52" w:rsidP="0063297D">
            <w:pPr>
              <w:spacing w:line="240" w:lineRule="atLeast"/>
              <w:rPr>
                <w:rFonts w:cs="Arial"/>
                <w:szCs w:val="24"/>
                <w:lang w:val="en-US"/>
              </w:rPr>
            </w:pPr>
            <w:bookmarkStart w:id="1" w:name="_Hlk507407913"/>
            <w:proofErr w:type="spellStart"/>
            <w:r w:rsidRPr="00F11056">
              <w:rPr>
                <w:rFonts w:cs="Arial"/>
                <w:b/>
                <w:sz w:val="18"/>
                <w:szCs w:val="18"/>
                <w:lang w:val="en-US"/>
              </w:rPr>
              <w:t>Exempel</w:t>
            </w:r>
            <w:proofErr w:type="spellEnd"/>
            <w:r w:rsidRPr="00F11056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056">
              <w:rPr>
                <w:rFonts w:cs="Arial"/>
                <w:b/>
                <w:sz w:val="18"/>
                <w:szCs w:val="18"/>
                <w:lang w:val="en-US"/>
              </w:rPr>
              <w:t>på</w:t>
            </w:r>
            <w:proofErr w:type="spellEnd"/>
            <w:r w:rsidRPr="00F11056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F11056">
              <w:rPr>
                <w:rFonts w:cs="Arial"/>
                <w:b/>
                <w:sz w:val="18"/>
                <w:szCs w:val="18"/>
                <w:lang w:val="sv-SE"/>
              </w:rPr>
              <w:t>Teknos målningssystemkod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97D" w:rsidRPr="00164FEF" w:rsidRDefault="00BD0C52" w:rsidP="0063297D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63297D" w:rsidRPr="00710169" w:rsidTr="00BD0C52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297D" w:rsidRPr="00164FEF" w:rsidRDefault="0063297D" w:rsidP="0063297D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A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97D" w:rsidRPr="00710169" w:rsidRDefault="0063297D" w:rsidP="0063297D">
            <w:pPr>
              <w:rPr>
                <w:sz w:val="18"/>
                <w:szCs w:val="18"/>
                <w:lang w:val="pl-PL"/>
              </w:rPr>
            </w:pPr>
            <w:r w:rsidRPr="00710169">
              <w:rPr>
                <w:sz w:val="18"/>
                <w:szCs w:val="18"/>
                <w:lang w:val="pl-PL"/>
              </w:rPr>
              <w:t xml:space="preserve">ISO 12944-5/C2.02-AK (AK100/1-FeSa 2½). </w:t>
            </w:r>
          </w:p>
        </w:tc>
      </w:tr>
      <w:tr w:rsidR="0063297D" w:rsidRPr="00710169" w:rsidTr="00BD0C52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297D" w:rsidRPr="00164FEF" w:rsidRDefault="0063297D" w:rsidP="0063297D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</w:t>
            </w:r>
            <w:r>
              <w:rPr>
                <w:sz w:val="18"/>
                <w:szCs w:val="18"/>
                <w:lang w:val="fi-FI"/>
              </w:rPr>
              <w:t>C3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L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A2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97D" w:rsidRPr="00710169" w:rsidRDefault="0063297D" w:rsidP="0063297D">
            <w:pPr>
              <w:rPr>
                <w:sz w:val="18"/>
                <w:szCs w:val="18"/>
                <w:lang w:val="pl-PL"/>
              </w:rPr>
            </w:pPr>
            <w:r w:rsidRPr="00710169">
              <w:rPr>
                <w:sz w:val="18"/>
                <w:szCs w:val="18"/>
                <w:lang w:val="pl-PL"/>
              </w:rPr>
              <w:t>ISO 12944-5/C</w:t>
            </w:r>
            <w:r>
              <w:rPr>
                <w:sz w:val="18"/>
                <w:szCs w:val="18"/>
                <w:lang w:val="pl-PL"/>
              </w:rPr>
              <w:t>3</w:t>
            </w:r>
            <w:r w:rsidRPr="00710169">
              <w:rPr>
                <w:sz w:val="18"/>
                <w:szCs w:val="18"/>
                <w:lang w:val="pl-PL"/>
              </w:rPr>
              <w:t>.0</w:t>
            </w:r>
            <w:r>
              <w:rPr>
                <w:sz w:val="18"/>
                <w:szCs w:val="18"/>
                <w:lang w:val="pl-PL"/>
              </w:rPr>
              <w:t>1</w:t>
            </w:r>
            <w:r w:rsidRPr="00710169">
              <w:rPr>
                <w:sz w:val="18"/>
                <w:szCs w:val="18"/>
                <w:lang w:val="pl-PL"/>
              </w:rPr>
              <w:t xml:space="preserve">-AK (AK100/1-FeSa 2½). </w:t>
            </w:r>
          </w:p>
        </w:tc>
      </w:tr>
    </w:tbl>
    <w:p w:rsidR="007433FA" w:rsidRPr="00710169" w:rsidRDefault="007433FA" w:rsidP="007433FA">
      <w:pPr>
        <w:ind w:left="2160" w:hanging="2160"/>
        <w:rPr>
          <w:sz w:val="16"/>
          <w:lang w:val="pl-PL"/>
        </w:rPr>
      </w:pPr>
    </w:p>
    <w:p w:rsidR="00292288" w:rsidRPr="005D4950" w:rsidRDefault="00292288" w:rsidP="00292288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292288" w:rsidRDefault="00292288" w:rsidP="00292288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710169" w:rsidRDefault="00292288" w:rsidP="00292288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020C50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710169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BD0C52" w:rsidRDefault="00BD0C52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BD0C52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020C50" w:rsidRPr="00BD0C52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BD0C52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BD0C52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BD0C52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7A317D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BD0C52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0C50"/>
    <w:rsid w:val="00027469"/>
    <w:rsid w:val="00033F6B"/>
    <w:rsid w:val="00034395"/>
    <w:rsid w:val="0005662A"/>
    <w:rsid w:val="00067330"/>
    <w:rsid w:val="00075B74"/>
    <w:rsid w:val="00084425"/>
    <w:rsid w:val="0008560A"/>
    <w:rsid w:val="000A4AC4"/>
    <w:rsid w:val="000A7A96"/>
    <w:rsid w:val="000C11C6"/>
    <w:rsid w:val="001024F0"/>
    <w:rsid w:val="001048D0"/>
    <w:rsid w:val="00105D1C"/>
    <w:rsid w:val="0011486D"/>
    <w:rsid w:val="00115EA4"/>
    <w:rsid w:val="001223BE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4E9A"/>
    <w:rsid w:val="0026784B"/>
    <w:rsid w:val="00270CBD"/>
    <w:rsid w:val="00292288"/>
    <w:rsid w:val="002A0A1B"/>
    <w:rsid w:val="002A62E4"/>
    <w:rsid w:val="002B0583"/>
    <w:rsid w:val="002B7731"/>
    <w:rsid w:val="002D17A9"/>
    <w:rsid w:val="002D2480"/>
    <w:rsid w:val="002D43A4"/>
    <w:rsid w:val="002D4C41"/>
    <w:rsid w:val="002E3032"/>
    <w:rsid w:val="00304DEC"/>
    <w:rsid w:val="00361FE4"/>
    <w:rsid w:val="00362A25"/>
    <w:rsid w:val="00363649"/>
    <w:rsid w:val="00383719"/>
    <w:rsid w:val="0039257E"/>
    <w:rsid w:val="00394F95"/>
    <w:rsid w:val="003E489E"/>
    <w:rsid w:val="003F4A96"/>
    <w:rsid w:val="00402E64"/>
    <w:rsid w:val="0041317A"/>
    <w:rsid w:val="00442567"/>
    <w:rsid w:val="0044642E"/>
    <w:rsid w:val="004567AE"/>
    <w:rsid w:val="0047128A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4B9"/>
    <w:rsid w:val="00537164"/>
    <w:rsid w:val="00541116"/>
    <w:rsid w:val="00562465"/>
    <w:rsid w:val="00586A52"/>
    <w:rsid w:val="005A15A1"/>
    <w:rsid w:val="005E14DE"/>
    <w:rsid w:val="005E25C5"/>
    <w:rsid w:val="00604C66"/>
    <w:rsid w:val="00624BDB"/>
    <w:rsid w:val="0063297D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B4520"/>
    <w:rsid w:val="006D0AC8"/>
    <w:rsid w:val="006D0C9E"/>
    <w:rsid w:val="006E4F23"/>
    <w:rsid w:val="00703A53"/>
    <w:rsid w:val="00710169"/>
    <w:rsid w:val="00727128"/>
    <w:rsid w:val="007433FA"/>
    <w:rsid w:val="00791CCE"/>
    <w:rsid w:val="007A317D"/>
    <w:rsid w:val="007B01E2"/>
    <w:rsid w:val="007B3765"/>
    <w:rsid w:val="00800611"/>
    <w:rsid w:val="008226C6"/>
    <w:rsid w:val="00853589"/>
    <w:rsid w:val="00883681"/>
    <w:rsid w:val="008A5DA2"/>
    <w:rsid w:val="008C346D"/>
    <w:rsid w:val="008C4A7A"/>
    <w:rsid w:val="008D2284"/>
    <w:rsid w:val="008F553D"/>
    <w:rsid w:val="009260C9"/>
    <w:rsid w:val="00944B0A"/>
    <w:rsid w:val="00991703"/>
    <w:rsid w:val="00996E4B"/>
    <w:rsid w:val="009A1F31"/>
    <w:rsid w:val="009C6F8E"/>
    <w:rsid w:val="009D5FF6"/>
    <w:rsid w:val="009D7558"/>
    <w:rsid w:val="009E6BBC"/>
    <w:rsid w:val="00A05C16"/>
    <w:rsid w:val="00A11BDB"/>
    <w:rsid w:val="00A36EFB"/>
    <w:rsid w:val="00A41DF1"/>
    <w:rsid w:val="00A45EBA"/>
    <w:rsid w:val="00A5259D"/>
    <w:rsid w:val="00A767FD"/>
    <w:rsid w:val="00A779D5"/>
    <w:rsid w:val="00A955CD"/>
    <w:rsid w:val="00AB35FC"/>
    <w:rsid w:val="00AE3698"/>
    <w:rsid w:val="00AE780C"/>
    <w:rsid w:val="00B04ADF"/>
    <w:rsid w:val="00B101F3"/>
    <w:rsid w:val="00B17F65"/>
    <w:rsid w:val="00B33E3C"/>
    <w:rsid w:val="00B831F1"/>
    <w:rsid w:val="00B94212"/>
    <w:rsid w:val="00B94A07"/>
    <w:rsid w:val="00B953A7"/>
    <w:rsid w:val="00BA79D5"/>
    <w:rsid w:val="00BC0B70"/>
    <w:rsid w:val="00BC6A39"/>
    <w:rsid w:val="00BD0C52"/>
    <w:rsid w:val="00BE4EDE"/>
    <w:rsid w:val="00C0419E"/>
    <w:rsid w:val="00C52717"/>
    <w:rsid w:val="00C57CEA"/>
    <w:rsid w:val="00C63B3F"/>
    <w:rsid w:val="00C95693"/>
    <w:rsid w:val="00CA751D"/>
    <w:rsid w:val="00CC1D5C"/>
    <w:rsid w:val="00CD3A03"/>
    <w:rsid w:val="00CF4352"/>
    <w:rsid w:val="00D1243A"/>
    <w:rsid w:val="00D15129"/>
    <w:rsid w:val="00D302E1"/>
    <w:rsid w:val="00D47E87"/>
    <w:rsid w:val="00D53949"/>
    <w:rsid w:val="00D77F05"/>
    <w:rsid w:val="00D85E2F"/>
    <w:rsid w:val="00DA450E"/>
    <w:rsid w:val="00DA5527"/>
    <w:rsid w:val="00DB0354"/>
    <w:rsid w:val="00DC5E25"/>
    <w:rsid w:val="00DF29B8"/>
    <w:rsid w:val="00E0753C"/>
    <w:rsid w:val="00E158E6"/>
    <w:rsid w:val="00E74EA6"/>
    <w:rsid w:val="00E81F00"/>
    <w:rsid w:val="00EA207C"/>
    <w:rsid w:val="00EA4B22"/>
    <w:rsid w:val="00EC15C7"/>
    <w:rsid w:val="00EE721F"/>
    <w:rsid w:val="00F2335F"/>
    <w:rsid w:val="00F268FD"/>
    <w:rsid w:val="00F27C6C"/>
    <w:rsid w:val="00F428E7"/>
    <w:rsid w:val="00F878B2"/>
    <w:rsid w:val="00FA019B"/>
    <w:rsid w:val="00FA7176"/>
    <w:rsid w:val="00FC23C7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1D62A-8DA5-4A74-8BAF-265255221B9F}">
  <ds:schemaRefs>
    <ds:schemaRef ds:uri="http://schemas.openxmlformats.org/package/2006/metadata/core-properties"/>
    <ds:schemaRef ds:uri="e883b489-ae9f-4608-b5f6-da3c5a38117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cd0f0b-a9b1-4568-bbb4-ddb752accd84"/>
    <ds:schemaRef ds:uri="http://www.w3.org/XML/1998/namespace"/>
    <ds:schemaRef ds:uri="http://purl.org/dc/dcmitype/"/>
    <ds:schemaRef ds:uri="83924505-5337-43b2-976d-af3d5329983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DA1230-76DA-4F23-8753-C09D8CC8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2019-02-13T09:02:00Z</dcterms:created>
  <dcterms:modified xsi:type="dcterms:W3CDTF">2019-02-13T09:02:00Z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